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CEC2B" w14:textId="77777777" w:rsidR="00DA60C2" w:rsidRPr="00A45085" w:rsidRDefault="00DA60C2" w:rsidP="00B644A7">
      <w:pPr>
        <w:bidi/>
        <w:spacing w:before="60" w:after="120" w:line="240" w:lineRule="auto"/>
        <w:jc w:val="center"/>
        <w:rPr>
          <w:rFonts w:cs="B Titr"/>
          <w:b/>
          <w:bCs/>
          <w:color w:val="9900CC"/>
          <w:sz w:val="36"/>
          <w:szCs w:val="36"/>
          <w:rtl/>
        </w:rPr>
      </w:pPr>
      <w:r w:rsidRPr="00A45085">
        <w:rPr>
          <w:rFonts w:cs="B Titr" w:hint="cs"/>
          <w:b/>
          <w:bCs/>
          <w:color w:val="9900CC"/>
          <w:sz w:val="36"/>
          <w:szCs w:val="36"/>
          <w:rtl/>
        </w:rPr>
        <w:t>فرم</w:t>
      </w:r>
      <w:r w:rsidR="00AF409C" w:rsidRPr="00A45085">
        <w:rPr>
          <w:rFonts w:cs="B Titr" w:hint="cs"/>
          <w:b/>
          <w:bCs/>
          <w:color w:val="9900CC"/>
          <w:sz w:val="36"/>
          <w:szCs w:val="36"/>
          <w:rtl/>
        </w:rPr>
        <w:t xml:space="preserve"> </w:t>
      </w:r>
      <w:r w:rsidRPr="00A45085">
        <w:rPr>
          <w:rFonts w:cs="B Titr" w:hint="cs"/>
          <w:b/>
          <w:bCs/>
          <w:color w:val="9900CC"/>
          <w:sz w:val="36"/>
          <w:szCs w:val="36"/>
          <w:rtl/>
        </w:rPr>
        <w:t>تعارض</w:t>
      </w:r>
      <w:r w:rsidR="00AF409C" w:rsidRPr="00A45085">
        <w:rPr>
          <w:rFonts w:cs="B Titr" w:hint="cs"/>
          <w:b/>
          <w:bCs/>
          <w:color w:val="9900CC"/>
          <w:sz w:val="36"/>
          <w:szCs w:val="36"/>
          <w:rtl/>
        </w:rPr>
        <w:t xml:space="preserve"> </w:t>
      </w:r>
      <w:r w:rsidRPr="00A45085">
        <w:rPr>
          <w:rFonts w:cs="B Titr" w:hint="cs"/>
          <w:b/>
          <w:bCs/>
          <w:color w:val="9900CC"/>
          <w:sz w:val="36"/>
          <w:szCs w:val="36"/>
          <w:rtl/>
        </w:rPr>
        <w:t>منافع</w:t>
      </w:r>
    </w:p>
    <w:p w14:paraId="0E2CDD94" w14:textId="77777777" w:rsidR="00EE30F2" w:rsidRDefault="00DA60C2" w:rsidP="004A2300">
      <w:pPr>
        <w:bidi/>
        <w:spacing w:after="120"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توافقنامه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C6506E">
        <w:rPr>
          <w:rFonts w:cs="B Nazanin" w:hint="cs"/>
          <w:sz w:val="24"/>
          <w:szCs w:val="24"/>
          <w:rtl/>
        </w:rPr>
        <w:t>که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C6506E">
        <w:rPr>
          <w:rFonts w:cs="B Nazanin" w:hint="cs"/>
          <w:sz w:val="24"/>
          <w:szCs w:val="24"/>
          <w:rtl/>
        </w:rPr>
        <w:t>نویسنده</w:t>
      </w:r>
      <w:proofErr w:type="spellEnd"/>
      <w:r w:rsidR="00C6506E">
        <w:rPr>
          <w:rFonts w:cs="B Nazanin" w:hint="cs"/>
          <w:sz w:val="24"/>
          <w:szCs w:val="24"/>
          <w:rtl/>
        </w:rPr>
        <w:t>(</w:t>
      </w:r>
      <w:proofErr w:type="spellStart"/>
      <w:r w:rsidR="00C6506E">
        <w:rPr>
          <w:rFonts w:cs="B Nazanin" w:hint="cs"/>
          <w:sz w:val="24"/>
          <w:szCs w:val="24"/>
          <w:rtl/>
        </w:rPr>
        <w:t>گان</w:t>
      </w:r>
      <w:proofErr w:type="spellEnd"/>
      <w:r w:rsidR="00C6506E">
        <w:rPr>
          <w:rFonts w:cs="B Nazanin" w:hint="cs"/>
          <w:sz w:val="24"/>
          <w:szCs w:val="24"/>
          <w:rtl/>
        </w:rPr>
        <w:t>)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B219A">
        <w:rPr>
          <w:rFonts w:cs="B Nazanin" w:hint="cs"/>
          <w:sz w:val="24"/>
          <w:szCs w:val="24"/>
          <w:rtl/>
        </w:rPr>
        <w:t>یک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Pr="0064320F">
        <w:rPr>
          <w:rFonts w:cs="B Nazanin" w:hint="cs"/>
          <w:sz w:val="24"/>
          <w:szCs w:val="24"/>
          <w:rtl/>
        </w:rPr>
        <w:t>که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Pr="0064320F">
        <w:rPr>
          <w:rFonts w:cs="B Nazanin" w:hint="cs"/>
          <w:sz w:val="24"/>
          <w:szCs w:val="24"/>
          <w:rtl/>
        </w:rPr>
        <w:t>با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مقال</w:t>
      </w:r>
      <w:r w:rsidR="00E5010B">
        <w:rPr>
          <w:rFonts w:cs="B Nazanin" w:hint="cs"/>
          <w:sz w:val="24"/>
          <w:szCs w:val="24"/>
          <w:rtl/>
        </w:rPr>
        <w:t>ۀ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B219A">
        <w:rPr>
          <w:rFonts w:cs="B Nazanin" w:hint="cs"/>
          <w:sz w:val="24"/>
          <w:szCs w:val="24"/>
          <w:rtl/>
        </w:rPr>
        <w:t>ارائه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کامل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ادبی</w:t>
      </w:r>
      <w:proofErr w:type="spellEnd"/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سوء</w:t>
      </w:r>
      <w:r w:rsidR="00C80F68">
        <w:rPr>
          <w:rFonts w:cs="B Nazanin" w:hint="cs"/>
          <w:sz w:val="24"/>
          <w:szCs w:val="24"/>
          <w:rtl/>
        </w:rPr>
        <w:t>‌</w:t>
      </w:r>
      <w:r w:rsidR="00C6506E" w:rsidRPr="0064320F">
        <w:rPr>
          <w:rFonts w:cs="B Nazanin" w:hint="cs"/>
          <w:sz w:val="24"/>
          <w:szCs w:val="24"/>
          <w:rtl/>
        </w:rPr>
        <w:t>رفتار</w:t>
      </w:r>
      <w:proofErr w:type="spellEnd"/>
      <w:r w:rsidR="00C80F68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C80F68">
        <w:rPr>
          <w:rFonts w:cs="B Nazanin" w:hint="cs"/>
          <w:sz w:val="24"/>
          <w:szCs w:val="24"/>
          <w:rtl/>
        </w:rPr>
        <w:t>پژوهشی</w:t>
      </w:r>
      <w:proofErr w:type="spellEnd"/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یا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 w:rsidRPr="0064320F">
        <w:rPr>
          <w:rFonts w:cs="B Nazanin" w:hint="cs"/>
          <w:sz w:val="24"/>
          <w:szCs w:val="24"/>
          <w:rtl/>
        </w:rPr>
        <w:t>دوگانه</w:t>
      </w:r>
      <w:proofErr w:type="spellEnd"/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="00C6506E">
        <w:rPr>
          <w:rFonts w:cs="B Nazanin" w:hint="cs"/>
          <w:sz w:val="24"/>
          <w:szCs w:val="24"/>
          <w:rtl/>
        </w:rPr>
        <w:t>پرهیز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5010B">
        <w:rPr>
          <w:rFonts w:cs="B Nazanin" w:hint="cs"/>
          <w:sz w:val="24"/>
          <w:szCs w:val="24"/>
          <w:rtl/>
        </w:rPr>
        <w:t>کر</w:t>
      </w:r>
      <w:r w:rsidR="00C6506E">
        <w:rPr>
          <w:rFonts w:cs="B Nazanin" w:hint="cs"/>
          <w:sz w:val="24"/>
          <w:szCs w:val="24"/>
          <w:rtl/>
        </w:rPr>
        <w:t>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Pr="0064320F">
        <w:rPr>
          <w:rFonts w:cs="B Nazanin" w:hint="cs"/>
          <w:sz w:val="24"/>
          <w:szCs w:val="24"/>
          <w:rtl/>
        </w:rPr>
        <w:t>منافعی</w:t>
      </w:r>
      <w:proofErr w:type="spellEnd"/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تجاری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</w:t>
      </w:r>
      <w:proofErr w:type="spellStart"/>
      <w:r w:rsidR="00EB219A">
        <w:rPr>
          <w:rFonts w:cs="B Nazanin" w:hint="cs"/>
          <w:sz w:val="24"/>
          <w:szCs w:val="24"/>
          <w:rtl/>
        </w:rPr>
        <w:t>این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proofErr w:type="spellStart"/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9670DF">
        <w:rPr>
          <w:rFonts w:cs="B Nazanin" w:hint="cs"/>
          <w:sz w:val="24"/>
          <w:szCs w:val="24"/>
          <w:rtl/>
        </w:rPr>
        <w:t>نویسندگان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ارائه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gramStart"/>
      <w:r w:rsidR="002752A5" w:rsidRPr="00B842B2">
        <w:rPr>
          <w:rFonts w:cs="B Nazanin" w:hint="cs"/>
          <w:sz w:val="24"/>
          <w:szCs w:val="24"/>
          <w:rtl/>
        </w:rPr>
        <w:t>اثر</w:t>
      </w:r>
      <w:proofErr w:type="gramEnd"/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وجهی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دریافت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proofErr w:type="spellEnd"/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خوانندگان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gramStart"/>
      <w:r w:rsidR="002752A5" w:rsidRPr="00B842B2">
        <w:rPr>
          <w:rFonts w:cs="B Nazanin" w:hint="cs"/>
          <w:sz w:val="24"/>
          <w:szCs w:val="24"/>
          <w:rtl/>
        </w:rPr>
        <w:t>اثر</w:t>
      </w:r>
      <w:proofErr w:type="gramEnd"/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که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چگونه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تهیه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ارائه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5010B">
        <w:rPr>
          <w:rFonts w:cs="B Nazanin" w:hint="cs"/>
          <w:sz w:val="24"/>
          <w:szCs w:val="24"/>
          <w:rtl/>
        </w:rPr>
        <w:t>ۀ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سایر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نویسندگان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B219A">
        <w:rPr>
          <w:rFonts w:cs="B Nazanin" w:hint="cs"/>
          <w:sz w:val="24"/>
          <w:szCs w:val="24"/>
          <w:rtl/>
        </w:rPr>
        <w:t>این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C80F68">
        <w:rPr>
          <w:rFonts w:cs="B Nazanin" w:hint="cs"/>
          <w:sz w:val="24"/>
          <w:szCs w:val="24"/>
          <w:rtl/>
        </w:rPr>
        <w:t>ء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ت</w:t>
      </w:r>
      <w:r w:rsidR="00C80F68">
        <w:rPr>
          <w:rFonts w:cs="B Nazanin" w:hint="cs"/>
          <w:sz w:val="24"/>
          <w:szCs w:val="24"/>
          <w:rtl/>
        </w:rPr>
        <w:t>أ</w:t>
      </w:r>
      <w:r w:rsidR="00EE30F2">
        <w:rPr>
          <w:rFonts w:cs="B Nazanin" w:hint="cs"/>
          <w:sz w:val="24"/>
          <w:szCs w:val="24"/>
          <w:rtl/>
        </w:rPr>
        <w:t>یید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می</w:t>
      </w:r>
      <w:proofErr w:type="spellEnd"/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proofErr w:type="spellStart"/>
      <w:r w:rsidR="00EB219A">
        <w:rPr>
          <w:rFonts w:cs="B Nazanin" w:hint="cs"/>
          <w:sz w:val="24"/>
          <w:szCs w:val="24"/>
          <w:rtl/>
        </w:rPr>
        <w:t>نماید</w:t>
      </w:r>
      <w:proofErr w:type="spellEnd"/>
      <w:r w:rsidR="00E5010B">
        <w:rPr>
          <w:rFonts w:cs="B Nazanin" w:hint="cs"/>
          <w:sz w:val="24"/>
          <w:szCs w:val="24"/>
          <w:rtl/>
        </w:rPr>
        <w:t>؛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اصالت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B219A">
        <w:rPr>
          <w:rFonts w:cs="B Nazanin" w:hint="cs"/>
          <w:sz w:val="24"/>
          <w:szCs w:val="24"/>
          <w:rtl/>
        </w:rPr>
        <w:t>محتوای</w:t>
      </w:r>
      <w:proofErr w:type="spellEnd"/>
      <w:r w:rsidR="00EB219A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می</w:t>
      </w:r>
      <w:proofErr w:type="spellEnd"/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proofErr w:type="spellStart"/>
      <w:r w:rsidR="00E5010B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د</w:t>
      </w:r>
      <w:proofErr w:type="spellEnd"/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نویسنده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همچنین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که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این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gramStart"/>
      <w:r w:rsidR="00EE30F2">
        <w:rPr>
          <w:rFonts w:cs="B Nazanin" w:hint="cs"/>
          <w:sz w:val="24"/>
          <w:szCs w:val="24"/>
          <w:rtl/>
        </w:rPr>
        <w:t>اثر</w:t>
      </w:r>
      <w:proofErr w:type="gram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C80F68">
        <w:rPr>
          <w:rFonts w:cs="B Nazanin" w:hint="cs"/>
          <w:sz w:val="24"/>
          <w:szCs w:val="24"/>
          <w:rtl/>
        </w:rPr>
        <w:t>ً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جای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دیگری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همزمان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نشریه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دیگری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ارائه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نگردیده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E30F2">
        <w:rPr>
          <w:rFonts w:cs="B Nazanin" w:hint="cs"/>
          <w:sz w:val="24"/>
          <w:szCs w:val="24"/>
          <w:rtl/>
        </w:rPr>
        <w:t>همچنین</w:t>
      </w:r>
      <w:proofErr w:type="spellEnd"/>
      <w:r w:rsidR="00E5010B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E5010B">
        <w:rPr>
          <w:rFonts w:cs="B Nazanin" w:hint="cs"/>
          <w:sz w:val="24"/>
          <w:szCs w:val="24"/>
          <w:rtl/>
        </w:rPr>
        <w:t>اجازۀ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انتشار مقاله و </w:t>
      </w:r>
      <w:proofErr w:type="spellStart"/>
      <w:r w:rsidR="00B01F11">
        <w:rPr>
          <w:rFonts w:cs="B Nazanin" w:hint="cs"/>
          <w:sz w:val="24"/>
          <w:szCs w:val="24"/>
          <w:rtl/>
        </w:rPr>
        <w:t>محتوای</w:t>
      </w:r>
      <w:proofErr w:type="spellEnd"/>
      <w:r w:rsidR="00B01F11">
        <w:rPr>
          <w:rFonts w:cs="B Nazanin" w:hint="cs"/>
          <w:sz w:val="24"/>
          <w:szCs w:val="24"/>
          <w:rtl/>
        </w:rPr>
        <w:t xml:space="preserve"> آن شامل متن،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29117E">
        <w:rPr>
          <w:rFonts w:cs="B Nazanin" w:hint="cs"/>
          <w:sz w:val="24"/>
          <w:szCs w:val="24"/>
          <w:rtl/>
        </w:rPr>
        <w:t>تصاویر</w:t>
      </w:r>
      <w:proofErr w:type="spellEnd"/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را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C80F68">
        <w:rPr>
          <w:rFonts w:cs="B Nazanin" w:hint="cs"/>
          <w:sz w:val="24"/>
          <w:szCs w:val="24"/>
          <w:rtl/>
        </w:rPr>
        <w:t>می‌دهد</w:t>
      </w:r>
      <w:proofErr w:type="spellEnd"/>
      <w:r w:rsidR="00EE30F2">
        <w:rPr>
          <w:rFonts w:cs="B Nazanin" w:hint="cs"/>
          <w:sz w:val="24"/>
          <w:szCs w:val="24"/>
          <w:rtl/>
        </w:rPr>
        <w:t>.</w:t>
      </w:r>
    </w:p>
    <w:p w14:paraId="6A3D33D4" w14:textId="77777777" w:rsidR="00A600A0" w:rsidRPr="004A2300" w:rsidRDefault="00A600A0" w:rsidP="00A600A0">
      <w:pPr>
        <w:tabs>
          <w:tab w:val="left" w:pos="360"/>
        </w:tabs>
        <w:bidi/>
        <w:rPr>
          <w:rFonts w:cs="B Nazanin"/>
          <w:sz w:val="10"/>
          <w:szCs w:val="10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11A198C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48FA4DA4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proofErr w:type="spellStart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proofErr w:type="spellEnd"/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proofErr w:type="spellStart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</w:t>
            </w:r>
            <w:proofErr w:type="spellEnd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45816F8F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rtl/>
              </w:rPr>
              <w:t>نویسنده</w:t>
            </w:r>
            <w:proofErr w:type="spellEnd"/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2B49C39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F6E6C8B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4A470C6D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proofErr w:type="spellStart"/>
            <w:r w:rsidRPr="00232FD2">
              <w:rPr>
                <w:rFonts w:cs="B Nazanin" w:hint="cs"/>
                <w:rtl/>
              </w:rPr>
              <w:t>وابستگی</w:t>
            </w:r>
            <w:proofErr w:type="spellEnd"/>
            <w:r>
              <w:rPr>
                <w:rFonts w:cs="B Nazanin" w:hint="cs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rtl/>
              </w:rPr>
              <w:t>سازمانی</w:t>
            </w:r>
            <w:proofErr w:type="spellEnd"/>
            <w:r w:rsidRPr="00232FD2">
              <w:rPr>
                <w:rFonts w:cs="B Nazanin" w:hint="cs"/>
                <w:rtl/>
              </w:rPr>
              <w:t>:</w:t>
            </w:r>
          </w:p>
        </w:tc>
      </w:tr>
      <w:tr w:rsidR="0077204A" w:rsidRPr="00CC5992" w14:paraId="16B45F53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05D9FC65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0C90A7CB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0B9A236" w14:textId="77777777" w:rsidR="0077204A" w:rsidRPr="00232FD2" w:rsidRDefault="0077204A" w:rsidP="004C1DE1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ؤ</w:t>
            </w:r>
            <w:r w:rsidRPr="00232FD2">
              <w:rPr>
                <w:rFonts w:cs="B Nazanin"/>
                <w:sz w:val="24"/>
                <w:szCs w:val="24"/>
                <w:rtl/>
              </w:rPr>
              <w:t>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proofErr w:type="spellEnd"/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proofErr w:type="spellEnd"/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gramStart"/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proofErr w:type="gramEnd"/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3533D4DB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F7E7C5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2481D6BD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proofErr w:type="spellEnd"/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417C8C9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proofErr w:type="spellEnd"/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276089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983BEFA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2079AD4D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proofErr w:type="spellStart"/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proofErr w:type="spellEnd"/>
            <w:r>
              <w:rPr>
                <w:rFonts w:cs="B Nazanin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که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این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cs="B Nazanin" w:hint="cs"/>
                <w:sz w:val="24"/>
                <w:szCs w:val="24"/>
                <w:rtl/>
              </w:rPr>
              <w:t>اثر</w:t>
            </w:r>
            <w:proofErr w:type="gramEnd"/>
            <w:r>
              <w:rPr>
                <w:rFonts w:cs="B Nazanin" w:hint="cs"/>
                <w:sz w:val="24"/>
                <w:szCs w:val="24"/>
                <w:rtl/>
              </w:rPr>
              <w:t xml:space="preserve">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در حال انجام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دارند</w:t>
            </w:r>
            <w:proofErr w:type="spellEnd"/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6FA3158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F69DC97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7743FD0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proofErr w:type="spellEnd"/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64E92FE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proofErr w:type="spellEnd"/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B4036D0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420E3359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24892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طرق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دسترسی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اضافی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cs="B Nazanin" w:hint="cs"/>
                <w:sz w:val="24"/>
                <w:szCs w:val="24"/>
                <w:rtl/>
              </w:rPr>
              <w:t>اثر</w:t>
            </w:r>
            <w:proofErr w:type="gram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مذکور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را از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دریافت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</w:rPr>
              <w:t>نمایند</w:t>
            </w:r>
            <w:proofErr w:type="spellEnd"/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E72CE9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FE6FB60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proofErr w:type="spellEnd"/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B46994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proofErr w:type="spellEnd"/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56C97F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7AF51BE0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5D4B0A7" w14:textId="77777777" w:rsidR="0077204A" w:rsidRDefault="0077204A" w:rsidP="004C1DE1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gramStart"/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proofErr w:type="gram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مرتبط </w:t>
            </w:r>
            <w:proofErr w:type="spellStart"/>
            <w:r w:rsidR="00D646C4">
              <w:rPr>
                <w:rFonts w:cs="B Nazanin" w:hint="cs"/>
                <w:sz w:val="24"/>
                <w:szCs w:val="24"/>
                <w:rtl/>
              </w:rPr>
              <w:t>با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‌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های</w:t>
            </w:r>
            <w:proofErr w:type="spellEnd"/>
            <w:r w:rsidR="00D646C4">
              <w:rPr>
                <w:rFonts w:cs="B Nazanin" w:hint="cs"/>
                <w:sz w:val="24"/>
                <w:szCs w:val="24"/>
                <w:rtl/>
              </w:rPr>
              <w:t xml:space="preserve">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proofErr w:type="spellEnd"/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proofErr w:type="spellStart"/>
            <w:r w:rsidRPr="00232FD2">
              <w:rPr>
                <w:rFonts w:cs="B Nazanin" w:hint="cs"/>
                <w:sz w:val="24"/>
                <w:szCs w:val="24"/>
                <w:rtl/>
              </w:rPr>
              <w:t>ت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أ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یید</w:t>
            </w:r>
            <w:proofErr w:type="spellEnd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CC3EDD1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B89CFE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proofErr w:type="spellEnd"/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0F9DDE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proofErr w:type="spellStart"/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proofErr w:type="spellEnd"/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875C8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89603DC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83B5E1B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proofErr w:type="spellStart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proofErr w:type="spellEnd"/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proofErr w:type="spellStart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</w:t>
            </w:r>
            <w:proofErr w:type="spellEnd"/>
            <w:r w:rsidRPr="00AF409C">
              <w:rPr>
                <w:rFonts w:asciiTheme="minorHAnsi" w:hAnsiTheme="minorHAnsi" w:cs="B Nazanin" w:hint="cs"/>
                <w:spacing w:val="-2"/>
                <w:rtl/>
              </w:rPr>
              <w:t>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  <w:r w:rsidR="004C1DE1">
              <w:rPr>
                <w:rFonts w:asciiTheme="minorHAnsi" w:hAnsiTheme="minorHAnsi" w:cs="B Nazanin" w:hint="cs"/>
                <w:spacing w:val="-2"/>
                <w:rtl/>
              </w:rPr>
              <w:t>ء</w:t>
            </w:r>
          </w:p>
        </w:tc>
      </w:tr>
    </w:tbl>
    <w:p w14:paraId="7E1EBE6C" w14:textId="77777777" w:rsidR="00A600A0" w:rsidRDefault="00A600A0" w:rsidP="00A600A0">
      <w:pPr>
        <w:tabs>
          <w:tab w:val="left" w:pos="360"/>
        </w:tabs>
        <w:bidi/>
      </w:pPr>
    </w:p>
    <w:sectPr w:rsidR="00A600A0" w:rsidSect="00B251E6">
      <w:headerReference w:type="even" r:id="rId7"/>
      <w:headerReference w:type="default" r:id="rId8"/>
      <w:headerReference w:type="first" r:id="rId9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E6C4F" w14:textId="77777777" w:rsidR="00751A45" w:rsidRDefault="00751A45" w:rsidP="00C80F68">
      <w:pPr>
        <w:spacing w:after="0" w:line="240" w:lineRule="auto"/>
      </w:pPr>
      <w:r>
        <w:separator/>
      </w:r>
    </w:p>
  </w:endnote>
  <w:endnote w:type="continuationSeparator" w:id="0">
    <w:p w14:paraId="251D02CA" w14:textId="77777777" w:rsidR="00751A45" w:rsidRDefault="00751A45" w:rsidP="00C8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EF203" w14:textId="77777777" w:rsidR="00751A45" w:rsidRDefault="00751A45" w:rsidP="00C80F68">
      <w:pPr>
        <w:spacing w:after="0" w:line="240" w:lineRule="auto"/>
      </w:pPr>
      <w:r>
        <w:separator/>
      </w:r>
    </w:p>
  </w:footnote>
  <w:footnote w:type="continuationSeparator" w:id="0">
    <w:p w14:paraId="01EF1A53" w14:textId="77777777" w:rsidR="00751A45" w:rsidRDefault="00751A45" w:rsidP="00C8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023F0" w14:textId="1EB73C44" w:rsidR="00367CC3" w:rsidRDefault="00000000">
    <w:pPr>
      <w:pStyle w:val="Header"/>
    </w:pPr>
    <w:r>
      <w:rPr>
        <w:noProof/>
      </w:rPr>
      <w:pict w14:anchorId="652D87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407266" o:spid="_x0000_s1026" type="#_x0000_t136" style="position:absolute;margin-left:0;margin-top:0;width:502.5pt;height:63pt;rotation:315;z-index:-251655168;mso-position-horizontal:center;mso-position-horizontal-relative:margin;mso-position-vertical:center;mso-position-vertical-relative:margin" o:allowincell="f" fillcolor="#90c" stroked="f">
          <v:fill opacity=".5"/>
          <v:textpath style="font-family:&quot;B Titr&quot;" string="مرکز پژوهش‌های مجلس شورای اسلامی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E90C9" w14:textId="21537EC8" w:rsidR="00A45085" w:rsidRDefault="00000000" w:rsidP="00A45085">
    <w:pPr>
      <w:pStyle w:val="Header"/>
      <w:jc w:val="center"/>
    </w:pPr>
    <w:r>
      <w:rPr>
        <w:noProof/>
      </w:rPr>
      <w:pict w14:anchorId="25F25A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407267" o:spid="_x0000_s1027" type="#_x0000_t136" style="position:absolute;left:0;text-align:left;margin-left:0;margin-top:0;width:502.5pt;height:63pt;rotation:315;z-index:-251653120;mso-position-horizontal:center;mso-position-horizontal-relative:margin;mso-position-vertical:center;mso-position-vertical-relative:margin" o:allowincell="f" fillcolor="#90c" stroked="f">
          <v:fill opacity=".5"/>
          <v:textpath style="font-family:&quot;B Titr&quot;" string="مرکز پژوهش‌های مجلس شورای اسلامی"/>
          <w10:wrap anchorx="margin" anchory="margin"/>
        </v:shape>
      </w:pict>
    </w:r>
    <w:r w:rsidR="00A45085">
      <w:rPr>
        <w:noProof/>
      </w:rPr>
      <w:drawing>
        <wp:inline distT="0" distB="0" distL="0" distR="0" wp14:anchorId="2D5B90E0" wp14:editId="696749D6">
          <wp:extent cx="6572250" cy="1267460"/>
          <wp:effectExtent l="0" t="0" r="0" b="8890"/>
          <wp:docPr id="16746484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1267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AD3FD" w14:textId="5E8BF283" w:rsidR="00367CC3" w:rsidRDefault="00000000">
    <w:pPr>
      <w:pStyle w:val="Header"/>
    </w:pPr>
    <w:r>
      <w:rPr>
        <w:noProof/>
      </w:rPr>
      <w:pict w14:anchorId="646054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407265" o:spid="_x0000_s1025" type="#_x0000_t136" style="position:absolute;margin-left:0;margin-top:0;width:502.5pt;height:63pt;rotation:315;z-index:-251657216;mso-position-horizontal:center;mso-position-horizontal-relative:margin;mso-position-vertical:center;mso-position-vertical-relative:margin" o:allowincell="f" fillcolor="#90c" stroked="f">
          <v:fill opacity=".5"/>
          <v:textpath style="font-family:&quot;B Titr&quot;" string="مرکز پژوهش‌های مجلس شورای اسلامی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mwrAUA0fcAey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231CB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E4737"/>
    <w:rsid w:val="002F5F0C"/>
    <w:rsid w:val="00315595"/>
    <w:rsid w:val="0032641D"/>
    <w:rsid w:val="0034492B"/>
    <w:rsid w:val="00352BF6"/>
    <w:rsid w:val="00363065"/>
    <w:rsid w:val="00367CC3"/>
    <w:rsid w:val="0038612B"/>
    <w:rsid w:val="00387123"/>
    <w:rsid w:val="003871C7"/>
    <w:rsid w:val="003A6290"/>
    <w:rsid w:val="003A77BA"/>
    <w:rsid w:val="003B491A"/>
    <w:rsid w:val="003D377F"/>
    <w:rsid w:val="003F1EE4"/>
    <w:rsid w:val="004038B6"/>
    <w:rsid w:val="00415CC2"/>
    <w:rsid w:val="00421AE6"/>
    <w:rsid w:val="00430819"/>
    <w:rsid w:val="004431B3"/>
    <w:rsid w:val="00490F0C"/>
    <w:rsid w:val="004A2300"/>
    <w:rsid w:val="004C1DE1"/>
    <w:rsid w:val="004F26BF"/>
    <w:rsid w:val="00522774"/>
    <w:rsid w:val="00553CD6"/>
    <w:rsid w:val="00585E72"/>
    <w:rsid w:val="00592E53"/>
    <w:rsid w:val="005C0FF9"/>
    <w:rsid w:val="005D22E0"/>
    <w:rsid w:val="005F23C4"/>
    <w:rsid w:val="005F3912"/>
    <w:rsid w:val="005F70F4"/>
    <w:rsid w:val="0063548A"/>
    <w:rsid w:val="006735DD"/>
    <w:rsid w:val="006839DB"/>
    <w:rsid w:val="006B4722"/>
    <w:rsid w:val="006B518B"/>
    <w:rsid w:val="006C4640"/>
    <w:rsid w:val="006D3D98"/>
    <w:rsid w:val="006D6CE4"/>
    <w:rsid w:val="006F202C"/>
    <w:rsid w:val="0070730B"/>
    <w:rsid w:val="007469E5"/>
    <w:rsid w:val="00751A4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3136E"/>
    <w:rsid w:val="009410E0"/>
    <w:rsid w:val="00946D47"/>
    <w:rsid w:val="009504F9"/>
    <w:rsid w:val="0095256C"/>
    <w:rsid w:val="009670DF"/>
    <w:rsid w:val="00991EE1"/>
    <w:rsid w:val="009B46EB"/>
    <w:rsid w:val="009C01CC"/>
    <w:rsid w:val="009C2A53"/>
    <w:rsid w:val="009E49C2"/>
    <w:rsid w:val="009E608D"/>
    <w:rsid w:val="00A0225E"/>
    <w:rsid w:val="00A03D19"/>
    <w:rsid w:val="00A24520"/>
    <w:rsid w:val="00A45085"/>
    <w:rsid w:val="00A51A7B"/>
    <w:rsid w:val="00A54396"/>
    <w:rsid w:val="00A600A0"/>
    <w:rsid w:val="00A771D3"/>
    <w:rsid w:val="00A90D6B"/>
    <w:rsid w:val="00AA19E3"/>
    <w:rsid w:val="00AA2AA3"/>
    <w:rsid w:val="00AD4D27"/>
    <w:rsid w:val="00AE171F"/>
    <w:rsid w:val="00AE2364"/>
    <w:rsid w:val="00AF409C"/>
    <w:rsid w:val="00B01F11"/>
    <w:rsid w:val="00B0366D"/>
    <w:rsid w:val="00B10FB0"/>
    <w:rsid w:val="00B251E6"/>
    <w:rsid w:val="00B36D20"/>
    <w:rsid w:val="00B4001D"/>
    <w:rsid w:val="00B4260F"/>
    <w:rsid w:val="00B56A88"/>
    <w:rsid w:val="00B644A7"/>
    <w:rsid w:val="00B65206"/>
    <w:rsid w:val="00B7521A"/>
    <w:rsid w:val="00B842B2"/>
    <w:rsid w:val="00B910F9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54DF6"/>
    <w:rsid w:val="00C61204"/>
    <w:rsid w:val="00C635B2"/>
    <w:rsid w:val="00C6506E"/>
    <w:rsid w:val="00C80F68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9161D"/>
    <w:rsid w:val="00DA60C2"/>
    <w:rsid w:val="00E03718"/>
    <w:rsid w:val="00E15758"/>
    <w:rsid w:val="00E16430"/>
    <w:rsid w:val="00E47C2A"/>
    <w:rsid w:val="00E5010B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0805"/>
    <w:rsid w:val="00F95C9B"/>
    <w:rsid w:val="00FA2FC7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9D88E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F68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68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057DC-0787-4405-8823-DC7BBA237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Alireza Noruzi</cp:lastModifiedBy>
  <cp:revision>34</cp:revision>
  <cp:lastPrinted>2019-07-09T09:08:00Z</cp:lastPrinted>
  <dcterms:created xsi:type="dcterms:W3CDTF">2019-07-16T13:02:00Z</dcterms:created>
  <dcterms:modified xsi:type="dcterms:W3CDTF">2024-11-19T06:04:00Z</dcterms:modified>
</cp:coreProperties>
</file>